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eastAsia="微软雅黑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用友T3标准版11.0报价</w:t>
      </w:r>
    </w:p>
    <w:tbl>
      <w:tblPr>
        <w:tblStyle w:val="7"/>
        <w:tblW w:w="9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3044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产品名称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站点（使用人数）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价格(元)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总账（含出纳1站点）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1-1站点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3080.00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2-3站点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4480.00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4-6站点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5880.00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7-10站点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7980.00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11-及以上站点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[（站点）-10]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*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630.00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+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7980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.00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报表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1-1站点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770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2-3站点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1750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4-6站点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2800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7-10站点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3850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11-及以上站点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[（站点）-10]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*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525.00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+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3850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.00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工资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1-1站点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770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3-及以上站点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2380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固定资产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1-1站点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770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3-及以上站点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2380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财务分析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1-1站点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700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3-及以上站点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2380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业务通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1-1站点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4480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2-3站点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6930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4-6站点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10080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7-10站点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13580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11-及以上站点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[（站点）-10]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*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700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+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13580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.00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存货核算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1-1站点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1680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2-3站点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2730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4-6站点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4480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7-10站点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5880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11-及以上站点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[（站点）-10]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*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630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+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5880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.00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老板通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1-1站点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1008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3-及以上站点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1750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票据通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1-1站点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700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跨账套查询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1-及以上站点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[（站点）-1]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*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280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+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693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.00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出纳通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1-及以上站点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（站点）*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700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生产管理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1-1站点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2730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2-3站点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4480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4-6站点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5880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7-10站点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7630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11-及以上站点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[（站点）-10]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*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700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+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  <w:lang w:val="en-US" w:eastAsia="zh-CN"/>
              </w:rPr>
              <w:t>7630</w:t>
            </w:r>
            <w:r>
              <w:rPr>
                <w:rFonts w:asciiTheme="majorEastAsia" w:hAnsiTheme="majorEastAsia" w:eastAsiaTheme="majorEastAsia"/>
                <w:sz w:val="24"/>
                <w:szCs w:val="36"/>
              </w:rPr>
              <w:t>.00</w:t>
            </w: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税务管家</w:t>
            </w:r>
          </w:p>
        </w:tc>
        <w:tc>
          <w:tcPr>
            <w:tcW w:w="304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8"/>
              </w:rPr>
              <w:t>1-1站点</w:t>
            </w:r>
          </w:p>
        </w:tc>
        <w:tc>
          <w:tcPr>
            <w:tcW w:w="3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6"/>
              </w:rPr>
              <w:t>0.00元</w:t>
            </w:r>
          </w:p>
        </w:tc>
      </w:tr>
    </w:tbl>
    <w:p>
      <w:pPr>
        <w:spacing w:line="220" w:lineRule="atLeast"/>
        <w:rPr>
          <w:rFonts w:hint="eastAsia" w:asciiTheme="majorEastAsia" w:hAnsiTheme="majorEastAsia" w:eastAsiaTheme="majorEastAsia"/>
          <w:sz w:val="36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36"/>
          <w:szCs w:val="28"/>
          <w:lang w:eastAsia="zh-CN"/>
        </w:rPr>
        <w:t>报价不含税</w:t>
      </w:r>
      <w:bookmarkStart w:id="0" w:name="_GoBack"/>
      <w:bookmarkEnd w:id="0"/>
    </w:p>
    <w:p>
      <w:pPr>
        <w:spacing w:line="220" w:lineRule="atLeast"/>
        <w:rPr>
          <w:rFonts w:asciiTheme="majorEastAsia" w:hAnsiTheme="majorEastAsia" w:eastAsiaTheme="majorEastAsia"/>
          <w:sz w:val="36"/>
          <w:szCs w:val="28"/>
        </w:rPr>
      </w:pPr>
      <w:r>
        <w:rPr>
          <w:rFonts w:hint="eastAsia" w:asciiTheme="majorEastAsia" w:hAnsiTheme="majorEastAsia" w:eastAsiaTheme="majorEastAsia"/>
          <w:sz w:val="36"/>
          <w:szCs w:val="28"/>
        </w:rPr>
        <w:t>了解更多用友软件报价请登陆</w:t>
      </w:r>
      <w:r>
        <w:fldChar w:fldCharType="begin"/>
      </w:r>
      <w:r>
        <w:instrText xml:space="preserve"> HYPERLINK "http://www.yonyouy.com" </w:instrText>
      </w:r>
      <w:r>
        <w:fldChar w:fldCharType="separate"/>
      </w:r>
      <w:r>
        <w:rPr>
          <w:rStyle w:val="5"/>
          <w:rFonts w:hint="eastAsia" w:asciiTheme="majorEastAsia" w:hAnsiTheme="majorEastAsia" w:eastAsiaTheme="majorEastAsia"/>
          <w:sz w:val="36"/>
          <w:szCs w:val="28"/>
        </w:rPr>
        <w:t>http://www.</w:t>
      </w:r>
      <w:r>
        <w:rPr>
          <w:rStyle w:val="5"/>
          <w:rFonts w:hint="eastAsia" w:asciiTheme="majorEastAsia" w:hAnsiTheme="majorEastAsia" w:eastAsiaTheme="majorEastAsia"/>
          <w:sz w:val="36"/>
          <w:szCs w:val="28"/>
          <w:lang w:val="en-US" w:eastAsia="zh-CN"/>
        </w:rPr>
        <w:t>akeyun</w:t>
      </w:r>
      <w:r>
        <w:rPr>
          <w:rStyle w:val="5"/>
          <w:rFonts w:hint="eastAsia" w:asciiTheme="majorEastAsia" w:hAnsiTheme="majorEastAsia" w:eastAsiaTheme="majorEastAsia"/>
          <w:sz w:val="36"/>
          <w:szCs w:val="28"/>
        </w:rPr>
        <w:t>.com</w:t>
      </w:r>
      <w:r>
        <w:rPr>
          <w:rStyle w:val="5"/>
          <w:rFonts w:hint="eastAsia" w:asciiTheme="majorEastAsia" w:hAnsiTheme="majorEastAsia" w:eastAsiaTheme="majorEastAsia"/>
          <w:sz w:val="36"/>
          <w:szCs w:val="28"/>
        </w:rPr>
        <w:fldChar w:fldCharType="end"/>
      </w:r>
      <w:r>
        <w:rPr>
          <w:rFonts w:hint="eastAsia" w:asciiTheme="majorEastAsia" w:hAnsiTheme="majorEastAsia" w:eastAsiaTheme="majorEastAsia"/>
          <w:sz w:val="36"/>
          <w:szCs w:val="28"/>
        </w:rPr>
        <w:t>下载</w:t>
      </w:r>
    </w:p>
    <w:p>
      <w:pPr>
        <w:spacing w:line="220" w:lineRule="atLeast"/>
        <w:rPr>
          <w:rFonts w:asciiTheme="majorEastAsia" w:hAnsiTheme="majorEastAsia" w:eastAsiaTheme="majorEastAsia"/>
          <w:sz w:val="36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eastAsia="zh-CN"/>
      </w:rPr>
      <w:t>云版软件官网</w:t>
    </w:r>
    <w:r>
      <w:t xml:space="preserve">                                                                                          http://www.</w:t>
    </w:r>
    <w:r>
      <w:rPr>
        <w:rFonts w:hint="eastAsia"/>
        <w:lang w:val="en-US" w:eastAsia="zh-CN"/>
      </w:rPr>
      <w:t>akeyun.</w:t>
    </w:r>
    <w:r>
      <w:t>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115272063" o:spid="_x0000_s2050" o:spt="136" type="#_x0000_t136" style="position:absolute;left:0pt;height:62.7pt;width:522.75pt;mso-position-horizontal:center;mso-position-horizontal-relative:margin;mso-position-vertical:center;mso-position-vertical-relative:margin;rotation:20643840f;z-index:-251655168;mso-width-relative:page;mso-height-relative:page;" fillcolor="#EEECE1 [3214]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  http://www.yonyouy.com" style="font-family:微软雅黑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115272062" o:spid="_x0000_s2049" o:spt="136" type="#_x0000_t136" style="position:absolute;left:0pt;height:62.7pt;width:522.75pt;mso-position-horizontal:center;mso-position-horizontal-relative:margin;mso-position-vertical:center;mso-position-vertical-relative:margin;rotation:20643840f;z-index:-251657216;mso-width-relative:page;mso-height-relative:page;" fillcolor="#EEECE1 [3214]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  http://www.yonyouy.com" style="font-family:微软雅黑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166B4C"/>
    <w:rsid w:val="00211A2A"/>
    <w:rsid w:val="002D1E08"/>
    <w:rsid w:val="002D55EC"/>
    <w:rsid w:val="003014B7"/>
    <w:rsid w:val="00323B43"/>
    <w:rsid w:val="00330DF8"/>
    <w:rsid w:val="00355977"/>
    <w:rsid w:val="003D37D8"/>
    <w:rsid w:val="003F15D6"/>
    <w:rsid w:val="00426133"/>
    <w:rsid w:val="004358AB"/>
    <w:rsid w:val="0044765F"/>
    <w:rsid w:val="004E6080"/>
    <w:rsid w:val="005262FB"/>
    <w:rsid w:val="00567CBE"/>
    <w:rsid w:val="00611DC0"/>
    <w:rsid w:val="006232A5"/>
    <w:rsid w:val="0064215E"/>
    <w:rsid w:val="00654EAB"/>
    <w:rsid w:val="00671BCC"/>
    <w:rsid w:val="007835F3"/>
    <w:rsid w:val="007A4D9C"/>
    <w:rsid w:val="007B6AEE"/>
    <w:rsid w:val="00855220"/>
    <w:rsid w:val="00862B8B"/>
    <w:rsid w:val="00893E22"/>
    <w:rsid w:val="008B7726"/>
    <w:rsid w:val="0091328A"/>
    <w:rsid w:val="00922EF9"/>
    <w:rsid w:val="00962B4C"/>
    <w:rsid w:val="00974A35"/>
    <w:rsid w:val="009D3006"/>
    <w:rsid w:val="009F2477"/>
    <w:rsid w:val="009F5981"/>
    <w:rsid w:val="00A042BA"/>
    <w:rsid w:val="00A06E79"/>
    <w:rsid w:val="00A47E75"/>
    <w:rsid w:val="00AF3839"/>
    <w:rsid w:val="00B527A0"/>
    <w:rsid w:val="00B7069A"/>
    <w:rsid w:val="00C07979"/>
    <w:rsid w:val="00C15764"/>
    <w:rsid w:val="00CB46C7"/>
    <w:rsid w:val="00CF7E34"/>
    <w:rsid w:val="00D31D50"/>
    <w:rsid w:val="00DD4542"/>
    <w:rsid w:val="00DF74E9"/>
    <w:rsid w:val="00EB6856"/>
    <w:rsid w:val="20724A9E"/>
    <w:rsid w:val="25B00A17"/>
    <w:rsid w:val="4DD85DB0"/>
    <w:rsid w:val="650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794</Characters>
  <Lines>6</Lines>
  <Paragraphs>1</Paragraphs>
  <TotalTime>0</TotalTime>
  <ScaleCrop>false</ScaleCrop>
  <LinksUpToDate>false</LinksUpToDate>
  <CharactersWithSpaces>932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2017-06-02T00:58:40Z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